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53" w:rsidRPr="000D75C2" w:rsidRDefault="00CB25F3" w:rsidP="00CB25F3">
      <w:pPr>
        <w:jc w:val="both"/>
        <w:rPr>
          <w:b/>
          <w:lang w:val="es-AR"/>
        </w:rPr>
      </w:pPr>
      <w:r w:rsidRPr="00303253">
        <w:rPr>
          <w:b/>
          <w:i/>
          <w:lang w:val="es-AR"/>
        </w:rPr>
        <w:t xml:space="preserve"> </w:t>
      </w:r>
      <w:r w:rsidR="00303253" w:rsidRPr="00303253">
        <w:rPr>
          <w:b/>
          <w:i/>
          <w:lang w:val="es-AR"/>
        </w:rPr>
        <w:t>“En mis sueños hablo bien guaraní…”</w:t>
      </w:r>
      <w:r w:rsidR="00303253" w:rsidRPr="00303253">
        <w:rPr>
          <w:b/>
          <w:lang w:val="es-AR"/>
        </w:rPr>
        <w:t xml:space="preserve"> Experiencia ambivalente de una joven bilingüe que participa en una investigación sobre </w:t>
      </w:r>
      <w:r w:rsidR="00303253">
        <w:rPr>
          <w:b/>
          <w:lang w:val="es-AR"/>
        </w:rPr>
        <w:t xml:space="preserve">la </w:t>
      </w:r>
      <w:r w:rsidR="00303253" w:rsidRPr="00303253">
        <w:rPr>
          <w:b/>
          <w:lang w:val="es-AR"/>
        </w:rPr>
        <w:t>transmisión intergeneracional del guaraní en su propia familia.</w:t>
      </w:r>
    </w:p>
    <w:p w:rsidR="000D75C2" w:rsidRPr="008F0A4C" w:rsidRDefault="000D75C2" w:rsidP="00CB25F3">
      <w:pPr>
        <w:jc w:val="both"/>
        <w:rPr>
          <w:lang w:val="es-AR"/>
        </w:rPr>
      </w:pPr>
      <w:r w:rsidRPr="008F0A4C">
        <w:rPr>
          <w:lang w:val="es-AR"/>
        </w:rPr>
        <w:t>Guadalupe Quiroz (ISFD Caa Catí-UNNE)</w:t>
      </w:r>
      <w:r>
        <w:rPr>
          <w:lang w:val="es-AR"/>
        </w:rPr>
        <w:t xml:space="preserve"> &amp; </w:t>
      </w:r>
      <w:r w:rsidRPr="008F0A4C">
        <w:rPr>
          <w:lang w:val="es-AR"/>
        </w:rPr>
        <w:t>Carolina Gandulfo (ISJ-UNNE)</w:t>
      </w:r>
    </w:p>
    <w:p w:rsidR="000D75C2" w:rsidRDefault="000D75C2" w:rsidP="00CB25F3">
      <w:pPr>
        <w:jc w:val="both"/>
        <w:rPr>
          <w:lang w:val="es-AR"/>
        </w:rPr>
      </w:pPr>
      <w:r>
        <w:rPr>
          <w:lang w:val="es-AR"/>
        </w:rPr>
        <w:t>Las autoras son parte de</w:t>
      </w:r>
      <w:r w:rsidR="00433394">
        <w:rPr>
          <w:lang w:val="es-AR"/>
        </w:rPr>
        <w:t xml:space="preserve"> un equipo de investigación que </w:t>
      </w:r>
      <w:r>
        <w:rPr>
          <w:lang w:val="es-AR"/>
        </w:rPr>
        <w:t>estudió el proceso de transmisión intergeneracional d</w:t>
      </w:r>
      <w:bookmarkStart w:id="0" w:name="_GoBack"/>
      <w:bookmarkEnd w:id="0"/>
      <w:r>
        <w:rPr>
          <w:lang w:val="es-AR"/>
        </w:rPr>
        <w:t>el guaraní en una familia co</w:t>
      </w:r>
      <w:r w:rsidR="00433394">
        <w:rPr>
          <w:lang w:val="es-AR"/>
        </w:rPr>
        <w:t xml:space="preserve">rrentina de cuatro generaciones (2014-2016). </w:t>
      </w:r>
      <w:r>
        <w:rPr>
          <w:lang w:val="es-AR"/>
        </w:rPr>
        <w:t xml:space="preserve">Carolina es la investigadora responsable </w:t>
      </w:r>
      <w:r w:rsidR="00CB25F3">
        <w:rPr>
          <w:lang w:val="es-AR"/>
        </w:rPr>
        <w:t>del proyecto</w:t>
      </w:r>
      <w:r>
        <w:rPr>
          <w:lang w:val="es-AR"/>
        </w:rPr>
        <w:t xml:space="preserve"> y Guadalupe</w:t>
      </w:r>
      <w:r w:rsidR="00433394">
        <w:rPr>
          <w:lang w:val="es-AR"/>
        </w:rPr>
        <w:t xml:space="preserve"> </w:t>
      </w:r>
      <w:r>
        <w:rPr>
          <w:lang w:val="es-AR"/>
        </w:rPr>
        <w:t xml:space="preserve">participaba como estudiante en el equipo de investigación a la vez que es miembro de la tercera generación de la familia estudiada. </w:t>
      </w:r>
    </w:p>
    <w:p w:rsidR="000D75C2" w:rsidRDefault="000D75C2" w:rsidP="00CB25F3">
      <w:pPr>
        <w:jc w:val="both"/>
        <w:rPr>
          <w:lang w:val="es-AR"/>
        </w:rPr>
      </w:pPr>
      <w:r>
        <w:rPr>
          <w:lang w:val="es-AR"/>
        </w:rPr>
        <w:t>Compartiremos brevemente el diseño metodológico del estudio haciendo especial referencia a la formación del equipo</w:t>
      </w:r>
      <w:r w:rsidR="00433394">
        <w:rPr>
          <w:lang w:val="es-AR"/>
        </w:rPr>
        <w:t xml:space="preserve"> con investigadoras llamadas “nativas”</w:t>
      </w:r>
      <w:r>
        <w:rPr>
          <w:lang w:val="es-AR"/>
        </w:rPr>
        <w:t>, el trabajo de campo, el análisis, la reflexividad</w:t>
      </w:r>
      <w:r w:rsidR="00433394">
        <w:rPr>
          <w:lang w:val="es-AR"/>
        </w:rPr>
        <w:t xml:space="preserve"> y </w:t>
      </w:r>
      <w:r>
        <w:rPr>
          <w:lang w:val="es-AR"/>
        </w:rPr>
        <w:t>una primera presentación de resultados al grupo familiar con quien realizamos el estudio. En particular</w:t>
      </w:r>
      <w:r w:rsidR="00433394">
        <w:rPr>
          <w:lang w:val="es-AR"/>
        </w:rPr>
        <w:t>,</w:t>
      </w:r>
      <w:r>
        <w:rPr>
          <w:lang w:val="es-AR"/>
        </w:rPr>
        <w:t xml:space="preserve"> en esta presentación describiremos las dific</w:t>
      </w:r>
      <w:r w:rsidR="00433394">
        <w:rPr>
          <w:lang w:val="es-AR"/>
        </w:rPr>
        <w:t>ultades, ambivalencias e intereses</w:t>
      </w:r>
      <w:r>
        <w:rPr>
          <w:lang w:val="es-AR"/>
        </w:rPr>
        <w:t xml:space="preserve"> que nos produjo la instancia de escritura cuando tuvimos la oportunidad de escribir un capítulo para un libro colectivo como parte de un equipo de investigación</w:t>
      </w:r>
      <w:r w:rsidR="00433394">
        <w:rPr>
          <w:lang w:val="es-AR"/>
        </w:rPr>
        <w:t xml:space="preserve"> más amplio</w:t>
      </w:r>
      <w:r>
        <w:rPr>
          <w:lang w:val="es-AR"/>
        </w:rPr>
        <w:t xml:space="preserve"> (interétnico e interprovincial).</w:t>
      </w:r>
    </w:p>
    <w:p w:rsidR="000D75C2" w:rsidRDefault="000D75C2" w:rsidP="00CB25F3">
      <w:pPr>
        <w:jc w:val="both"/>
        <w:rPr>
          <w:lang w:val="es-AR"/>
        </w:rPr>
      </w:pPr>
      <w:r>
        <w:rPr>
          <w:lang w:val="es-AR"/>
        </w:rPr>
        <w:t xml:space="preserve">El trabajo que presentaremos </w:t>
      </w:r>
      <w:r w:rsidR="00433394">
        <w:rPr>
          <w:lang w:val="es-AR"/>
        </w:rPr>
        <w:t>es</w:t>
      </w:r>
      <w:r>
        <w:rPr>
          <w:lang w:val="es-AR"/>
        </w:rPr>
        <w:t xml:space="preserve"> fruto de un largo proceso que incluyó pensar en qué aspecto queríamos focalizar</w:t>
      </w:r>
      <w:r w:rsidR="00433394">
        <w:rPr>
          <w:lang w:val="es-AR"/>
        </w:rPr>
        <w:t xml:space="preserve"> en esta ponencia</w:t>
      </w:r>
      <w:r>
        <w:rPr>
          <w:lang w:val="es-AR"/>
        </w:rPr>
        <w:t xml:space="preserve">, las dificultades derivadas de la distancia en la que vivimos actualmente las autoras, la experiencia dispar respecto de escribir producciones académicas, y sobre todo las cuestiones </w:t>
      </w:r>
      <w:r w:rsidR="00433394">
        <w:rPr>
          <w:lang w:val="es-AR"/>
        </w:rPr>
        <w:t>que consideramos como</w:t>
      </w:r>
      <w:r>
        <w:rPr>
          <w:lang w:val="es-AR"/>
        </w:rPr>
        <w:t xml:space="preserve"> expresión de la tensión que una joven hablante de guaraní experimenta a la hora de pretender exponer “públicamente” sus vivencias en relación al guaraní.</w:t>
      </w:r>
    </w:p>
    <w:p w:rsidR="000D75C2" w:rsidRDefault="000D75C2" w:rsidP="00CB25F3">
      <w:pPr>
        <w:jc w:val="both"/>
        <w:rPr>
          <w:lang w:val="es-AR"/>
        </w:rPr>
      </w:pPr>
      <w:r>
        <w:rPr>
          <w:lang w:val="es-AR"/>
        </w:rPr>
        <w:t xml:space="preserve">El proceso de la investigación, tanto el trabajo de campo, como el análisis y sobretodo la escritura, pusieron sobre la mesa algunos aspectos emocionales </w:t>
      </w:r>
      <w:r w:rsidR="00433394">
        <w:rPr>
          <w:lang w:val="es-AR"/>
        </w:rPr>
        <w:t xml:space="preserve">que </w:t>
      </w:r>
      <w:r>
        <w:rPr>
          <w:lang w:val="es-AR"/>
        </w:rPr>
        <w:t xml:space="preserve">Guadalupe </w:t>
      </w:r>
      <w:r w:rsidR="00433394">
        <w:rPr>
          <w:lang w:val="es-AR"/>
        </w:rPr>
        <w:t>experimentó, los cuales</w:t>
      </w:r>
      <w:r>
        <w:rPr>
          <w:lang w:val="es-AR"/>
        </w:rPr>
        <w:t xml:space="preserve"> nos permiten acercarnos a una mayor comprensión de la experiencia subjetiva de una hablante de guaraní en Corrientes. En particular, una joven de 25 años que en los análisis precedentes hemos identificado como miembro de una generación en posición de interpelación al </w:t>
      </w:r>
      <w:r w:rsidRPr="00433394">
        <w:rPr>
          <w:i/>
          <w:lang w:val="es-AR"/>
        </w:rPr>
        <w:t>discurso de la prohibición del guaraní</w:t>
      </w:r>
      <w:r>
        <w:rPr>
          <w:lang w:val="es-AR"/>
        </w:rPr>
        <w:t xml:space="preserve"> en sus familias. Dicha interpelación conlleva una serie de sentimientos ambivalentes</w:t>
      </w:r>
      <w:r w:rsidR="00433394">
        <w:rPr>
          <w:lang w:val="es-AR"/>
        </w:rPr>
        <w:t>,</w:t>
      </w:r>
      <w:r>
        <w:rPr>
          <w:lang w:val="es-AR"/>
        </w:rPr>
        <w:t xml:space="preserve"> incluso contradictorios</w:t>
      </w:r>
      <w:r w:rsidR="00433394">
        <w:rPr>
          <w:lang w:val="es-AR"/>
        </w:rPr>
        <w:t>,</w:t>
      </w:r>
      <w:r>
        <w:rPr>
          <w:lang w:val="es-AR"/>
        </w:rPr>
        <w:t xml:space="preserve"> que intentaremos describir en este trabajo.</w:t>
      </w:r>
    </w:p>
    <w:p w:rsidR="00EB36B6" w:rsidRDefault="000D75C2" w:rsidP="00CB25F3">
      <w:pPr>
        <w:jc w:val="both"/>
      </w:pPr>
      <w:r>
        <w:rPr>
          <w:lang w:val="es-AR"/>
        </w:rPr>
        <w:t>La rele</w:t>
      </w:r>
      <w:r w:rsidR="00433394">
        <w:rPr>
          <w:lang w:val="es-AR"/>
        </w:rPr>
        <w:t>vancia del escrito</w:t>
      </w:r>
      <w:r w:rsidR="004C5394">
        <w:rPr>
          <w:lang w:val="es-AR"/>
        </w:rPr>
        <w:t xml:space="preserve"> reside en los pocos trabajos </w:t>
      </w:r>
      <w:r>
        <w:rPr>
          <w:lang w:val="es-AR"/>
        </w:rPr>
        <w:t>de este tipo en la provincia, respecto de</w:t>
      </w:r>
      <w:r w:rsidR="004C5394">
        <w:rPr>
          <w:lang w:val="es-AR"/>
        </w:rPr>
        <w:t xml:space="preserve"> </w:t>
      </w:r>
      <w:r w:rsidR="00433394">
        <w:rPr>
          <w:lang w:val="es-AR"/>
        </w:rPr>
        <w:t xml:space="preserve">las experiencias subjetivas del </w:t>
      </w:r>
      <w:r w:rsidR="004C5394">
        <w:rPr>
          <w:lang w:val="es-AR"/>
        </w:rPr>
        <w:t>hablante</w:t>
      </w:r>
      <w:r>
        <w:rPr>
          <w:lang w:val="es-AR"/>
        </w:rPr>
        <w:t xml:space="preserve"> de guaraní</w:t>
      </w:r>
      <w:r w:rsidR="00433394">
        <w:rPr>
          <w:lang w:val="es-AR"/>
        </w:rPr>
        <w:t xml:space="preserve"> en Corrientes. </w:t>
      </w:r>
      <w:r w:rsidR="004C5394">
        <w:rPr>
          <w:lang w:val="es-AR"/>
        </w:rPr>
        <w:t>En particular,</w:t>
      </w:r>
      <w:r w:rsidR="00433394">
        <w:rPr>
          <w:lang w:val="es-AR"/>
        </w:rPr>
        <w:t xml:space="preserve"> contamos con dos</w:t>
      </w:r>
      <w:r w:rsidR="004C5394">
        <w:rPr>
          <w:lang w:val="es-AR"/>
        </w:rPr>
        <w:t xml:space="preserve"> </w:t>
      </w:r>
      <w:r w:rsidR="00303253">
        <w:rPr>
          <w:lang w:val="es-AR"/>
        </w:rPr>
        <w:t>recientes artículos</w:t>
      </w:r>
      <w:r w:rsidR="00433394">
        <w:rPr>
          <w:lang w:val="es-AR"/>
        </w:rPr>
        <w:t>,</w:t>
      </w:r>
      <w:r w:rsidR="004C5394">
        <w:rPr>
          <w:lang w:val="es-AR"/>
        </w:rPr>
        <w:t xml:space="preserve"> de </w:t>
      </w:r>
      <w:r>
        <w:rPr>
          <w:lang w:val="es-AR"/>
        </w:rPr>
        <w:t>jóvenes investigadoras de nuestro equipo</w:t>
      </w:r>
      <w:r w:rsidR="00433394">
        <w:rPr>
          <w:lang w:val="es-AR"/>
        </w:rPr>
        <w:t>,</w:t>
      </w:r>
      <w:r>
        <w:rPr>
          <w:lang w:val="es-AR"/>
        </w:rPr>
        <w:t xml:space="preserve"> que han </w:t>
      </w:r>
      <w:r w:rsidR="00433394">
        <w:rPr>
          <w:lang w:val="es-AR"/>
        </w:rPr>
        <w:t>analizado su</w:t>
      </w:r>
      <w:r>
        <w:rPr>
          <w:lang w:val="es-AR"/>
        </w:rPr>
        <w:t>s experiencias en relación al guaraní</w:t>
      </w:r>
      <w:r w:rsidR="004C5394">
        <w:rPr>
          <w:lang w:val="es-AR"/>
        </w:rPr>
        <w:t>:</w:t>
      </w:r>
      <w:r>
        <w:rPr>
          <w:lang w:val="es-AR"/>
        </w:rPr>
        <w:t xml:space="preserve"> una</w:t>
      </w:r>
      <w:r w:rsidR="004C5394">
        <w:rPr>
          <w:lang w:val="es-AR"/>
        </w:rPr>
        <w:t>,</w:t>
      </w:r>
      <w:r>
        <w:rPr>
          <w:lang w:val="es-AR"/>
        </w:rPr>
        <w:t xml:space="preserve"> preguntándose si </w:t>
      </w:r>
      <w:r w:rsidR="004C5394">
        <w:rPr>
          <w:lang w:val="es-AR"/>
        </w:rPr>
        <w:t xml:space="preserve">habla o no </w:t>
      </w:r>
      <w:r w:rsidR="00433394">
        <w:rPr>
          <w:lang w:val="es-AR"/>
        </w:rPr>
        <w:t>la lengua vernácula</w:t>
      </w:r>
      <w:r w:rsidR="004C5394">
        <w:rPr>
          <w:lang w:val="es-AR"/>
        </w:rPr>
        <w:t xml:space="preserve"> (Conde, 2016)</w:t>
      </w:r>
      <w:r w:rsidR="00433394">
        <w:rPr>
          <w:lang w:val="es-AR"/>
        </w:rPr>
        <w:t>;</w:t>
      </w:r>
      <w:r w:rsidR="004C5394">
        <w:rPr>
          <w:lang w:val="es-AR"/>
        </w:rPr>
        <w:t xml:space="preserve"> y otra</w:t>
      </w:r>
      <w:r w:rsidR="00433394">
        <w:rPr>
          <w:lang w:val="es-AR"/>
        </w:rPr>
        <w:t>,</w:t>
      </w:r>
      <w:r w:rsidR="004C5394">
        <w:rPr>
          <w:lang w:val="es-AR"/>
        </w:rPr>
        <w:t xml:space="preserve"> intentando comprender cómo</w:t>
      </w:r>
      <w:r w:rsidR="00433394">
        <w:rPr>
          <w:lang w:val="es-AR"/>
        </w:rPr>
        <w:t xml:space="preserve"> siendo</w:t>
      </w:r>
      <w:r w:rsidR="004C5394">
        <w:rPr>
          <w:lang w:val="es-AR"/>
        </w:rPr>
        <w:t xml:space="preserve"> su bisabuela </w:t>
      </w:r>
      <w:r w:rsidR="00433394">
        <w:rPr>
          <w:lang w:val="es-AR"/>
        </w:rPr>
        <w:t>m</w:t>
      </w:r>
      <w:r w:rsidR="004C5394">
        <w:rPr>
          <w:lang w:val="es-AR"/>
        </w:rPr>
        <w:t xml:space="preserve">onolingüe guaraní ella devino una </w:t>
      </w:r>
      <w:r w:rsidR="007F148E">
        <w:rPr>
          <w:lang w:val="es-AR"/>
        </w:rPr>
        <w:t>bis</w:t>
      </w:r>
      <w:r w:rsidR="004C5394">
        <w:rPr>
          <w:lang w:val="es-AR"/>
        </w:rPr>
        <w:t xml:space="preserve">nieta monolingüe castellano, </w:t>
      </w:r>
      <w:r w:rsidR="00433394">
        <w:rPr>
          <w:lang w:val="es-AR"/>
        </w:rPr>
        <w:t>analiza có</w:t>
      </w:r>
      <w:r w:rsidR="004C5394">
        <w:rPr>
          <w:lang w:val="es-AR"/>
        </w:rPr>
        <w:t>mo operó el discurso de la prohibición en la transmisión intergeneracional en su familia (Alegre, 2016). Por otra parte, en una ponencia pionera sobre estos temas, Marta Rodríguez, una maestra bilingüe describe su trayectoria vital y profesional</w:t>
      </w:r>
      <w:r w:rsidR="00433394">
        <w:rPr>
          <w:lang w:val="es-AR"/>
        </w:rPr>
        <w:t>,</w:t>
      </w:r>
      <w:r w:rsidR="004C5394">
        <w:rPr>
          <w:lang w:val="es-AR"/>
        </w:rPr>
        <w:t xml:space="preserve"> y el l</w:t>
      </w:r>
      <w:r w:rsidR="007F148E">
        <w:rPr>
          <w:lang w:val="es-AR"/>
        </w:rPr>
        <w:t>ugar que ocupó el guaraní en dicho recorrido</w:t>
      </w:r>
      <w:r w:rsidR="004C5394">
        <w:rPr>
          <w:lang w:val="es-AR"/>
        </w:rPr>
        <w:t xml:space="preserve"> (Rodríguez, et. al. 2003; Gandulfo, 2003). </w:t>
      </w:r>
      <w:r w:rsidR="002E7F6E">
        <w:rPr>
          <w:lang w:val="es-AR"/>
        </w:rPr>
        <w:t>Finalmente, Saturnino Muniagurria e</w:t>
      </w:r>
      <w:r w:rsidR="00CB25F3">
        <w:rPr>
          <w:lang w:val="es-AR"/>
        </w:rPr>
        <w:t>n su libro “El guaraní”</w:t>
      </w:r>
      <w:r w:rsidR="002E7F6E">
        <w:rPr>
          <w:lang w:val="es-AR"/>
        </w:rPr>
        <w:t xml:space="preserve"> </w:t>
      </w:r>
      <w:r w:rsidR="00303253">
        <w:rPr>
          <w:lang w:val="es-AR"/>
        </w:rPr>
        <w:t xml:space="preserve">(1947) </w:t>
      </w:r>
      <w:r w:rsidR="004C5394">
        <w:rPr>
          <w:lang w:val="es-AR"/>
        </w:rPr>
        <w:t xml:space="preserve">describe las vivencias de un guaraní hablante en Corrientes </w:t>
      </w:r>
      <w:r w:rsidR="00303253">
        <w:rPr>
          <w:lang w:val="es-AR"/>
        </w:rPr>
        <w:t>a mediados del siglo XX.</w:t>
      </w:r>
    </w:p>
    <w:sectPr w:rsidR="00EB36B6" w:rsidSect="00AF34D5">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20F2"/>
    <w:multiLevelType w:val="multilevel"/>
    <w:tmpl w:val="1C78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6363E"/>
    <w:multiLevelType w:val="multilevel"/>
    <w:tmpl w:val="6EF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720A4"/>
    <w:multiLevelType w:val="multilevel"/>
    <w:tmpl w:val="C056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C2"/>
    <w:rsid w:val="000D75C2"/>
    <w:rsid w:val="002E7F6E"/>
    <w:rsid w:val="00303253"/>
    <w:rsid w:val="003D1D45"/>
    <w:rsid w:val="00433394"/>
    <w:rsid w:val="004C5394"/>
    <w:rsid w:val="00555AD5"/>
    <w:rsid w:val="00662A4E"/>
    <w:rsid w:val="007F148E"/>
    <w:rsid w:val="00CB25F3"/>
    <w:rsid w:val="00DD229E"/>
    <w:rsid w:val="00EB36B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C2"/>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C2"/>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677">
      <w:bodyDiv w:val="1"/>
      <w:marLeft w:val="0"/>
      <w:marRight w:val="0"/>
      <w:marTop w:val="0"/>
      <w:marBottom w:val="0"/>
      <w:divBdr>
        <w:top w:val="none" w:sz="0" w:space="0" w:color="auto"/>
        <w:left w:val="none" w:sz="0" w:space="0" w:color="auto"/>
        <w:bottom w:val="none" w:sz="0" w:space="0" w:color="auto"/>
        <w:right w:val="none" w:sz="0" w:space="0" w:color="auto"/>
      </w:divBdr>
      <w:divsChild>
        <w:div w:id="867178755">
          <w:marLeft w:val="0"/>
          <w:marRight w:val="0"/>
          <w:marTop w:val="0"/>
          <w:marBottom w:val="0"/>
          <w:divBdr>
            <w:top w:val="none" w:sz="0" w:space="0" w:color="auto"/>
            <w:left w:val="none" w:sz="0" w:space="0" w:color="auto"/>
            <w:bottom w:val="none" w:sz="0" w:space="0" w:color="auto"/>
            <w:right w:val="none" w:sz="0" w:space="0" w:color="auto"/>
          </w:divBdr>
          <w:divsChild>
            <w:div w:id="996032107">
              <w:marLeft w:val="0"/>
              <w:marRight w:val="0"/>
              <w:marTop w:val="0"/>
              <w:marBottom w:val="0"/>
              <w:divBdr>
                <w:top w:val="none" w:sz="0" w:space="0" w:color="auto"/>
                <w:left w:val="none" w:sz="0" w:space="0" w:color="auto"/>
                <w:bottom w:val="none" w:sz="0" w:space="0" w:color="auto"/>
                <w:right w:val="none" w:sz="0" w:space="0" w:color="auto"/>
              </w:divBdr>
            </w:div>
            <w:div w:id="25108746">
              <w:marLeft w:val="0"/>
              <w:marRight w:val="0"/>
              <w:marTop w:val="0"/>
              <w:marBottom w:val="0"/>
              <w:divBdr>
                <w:top w:val="none" w:sz="0" w:space="0" w:color="auto"/>
                <w:left w:val="none" w:sz="0" w:space="0" w:color="auto"/>
                <w:bottom w:val="none" w:sz="0" w:space="0" w:color="auto"/>
                <w:right w:val="none" w:sz="0" w:space="0" w:color="auto"/>
              </w:divBdr>
              <w:divsChild>
                <w:div w:id="1687947515">
                  <w:marLeft w:val="0"/>
                  <w:marRight w:val="0"/>
                  <w:marTop w:val="0"/>
                  <w:marBottom w:val="0"/>
                  <w:divBdr>
                    <w:top w:val="none" w:sz="0" w:space="0" w:color="auto"/>
                    <w:left w:val="none" w:sz="0" w:space="0" w:color="auto"/>
                    <w:bottom w:val="none" w:sz="0" w:space="0" w:color="auto"/>
                    <w:right w:val="none" w:sz="0" w:space="0" w:color="auto"/>
                  </w:divBdr>
                  <w:divsChild>
                    <w:div w:id="300119900">
                      <w:marLeft w:val="0"/>
                      <w:marRight w:val="0"/>
                      <w:marTop w:val="0"/>
                      <w:marBottom w:val="0"/>
                      <w:divBdr>
                        <w:top w:val="none" w:sz="0" w:space="0" w:color="auto"/>
                        <w:left w:val="none" w:sz="0" w:space="0" w:color="auto"/>
                        <w:bottom w:val="none" w:sz="0" w:space="0" w:color="auto"/>
                        <w:right w:val="none" w:sz="0" w:space="0" w:color="auto"/>
                      </w:divBdr>
                    </w:div>
                    <w:div w:id="1499006492">
                      <w:marLeft w:val="300"/>
                      <w:marRight w:val="0"/>
                      <w:marTop w:val="0"/>
                      <w:marBottom w:val="0"/>
                      <w:divBdr>
                        <w:top w:val="none" w:sz="0" w:space="0" w:color="auto"/>
                        <w:left w:val="none" w:sz="0" w:space="0" w:color="auto"/>
                        <w:bottom w:val="none" w:sz="0" w:space="0" w:color="auto"/>
                        <w:right w:val="none" w:sz="0" w:space="0" w:color="auto"/>
                      </w:divBdr>
                      <w:divsChild>
                        <w:div w:id="220554099">
                          <w:marLeft w:val="0"/>
                          <w:marRight w:val="0"/>
                          <w:marTop w:val="0"/>
                          <w:marBottom w:val="0"/>
                          <w:divBdr>
                            <w:top w:val="none" w:sz="0" w:space="0" w:color="auto"/>
                            <w:left w:val="none" w:sz="0" w:space="0" w:color="auto"/>
                            <w:bottom w:val="none" w:sz="0" w:space="0" w:color="auto"/>
                            <w:right w:val="none" w:sz="0" w:space="0" w:color="auto"/>
                          </w:divBdr>
                          <w:divsChild>
                            <w:div w:id="956788643">
                              <w:marLeft w:val="0"/>
                              <w:marRight w:val="0"/>
                              <w:marTop w:val="0"/>
                              <w:marBottom w:val="0"/>
                              <w:divBdr>
                                <w:top w:val="none" w:sz="0" w:space="0" w:color="auto"/>
                                <w:left w:val="none" w:sz="0" w:space="0" w:color="auto"/>
                                <w:bottom w:val="none" w:sz="0" w:space="0" w:color="auto"/>
                                <w:right w:val="none" w:sz="0" w:space="0" w:color="auto"/>
                              </w:divBdr>
                            </w:div>
                            <w:div w:id="19621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3673">
              <w:marLeft w:val="0"/>
              <w:marRight w:val="0"/>
              <w:marTop w:val="0"/>
              <w:marBottom w:val="0"/>
              <w:divBdr>
                <w:top w:val="none" w:sz="0" w:space="0" w:color="auto"/>
                <w:left w:val="none" w:sz="0" w:space="0" w:color="auto"/>
                <w:bottom w:val="none" w:sz="0" w:space="0" w:color="auto"/>
                <w:right w:val="none" w:sz="0" w:space="0" w:color="auto"/>
              </w:divBdr>
              <w:divsChild>
                <w:div w:id="1782842112">
                  <w:marLeft w:val="0"/>
                  <w:marRight w:val="0"/>
                  <w:marTop w:val="0"/>
                  <w:marBottom w:val="0"/>
                  <w:divBdr>
                    <w:top w:val="none" w:sz="0" w:space="0" w:color="auto"/>
                    <w:left w:val="none" w:sz="0" w:space="0" w:color="auto"/>
                    <w:bottom w:val="none" w:sz="0" w:space="0" w:color="auto"/>
                    <w:right w:val="none" w:sz="0" w:space="0" w:color="auto"/>
                  </w:divBdr>
                  <w:divsChild>
                    <w:div w:id="472604821">
                      <w:marLeft w:val="0"/>
                      <w:marRight w:val="0"/>
                      <w:marTop w:val="0"/>
                      <w:marBottom w:val="0"/>
                      <w:divBdr>
                        <w:top w:val="none" w:sz="0" w:space="0" w:color="auto"/>
                        <w:left w:val="none" w:sz="0" w:space="0" w:color="auto"/>
                        <w:bottom w:val="none" w:sz="0" w:space="0" w:color="auto"/>
                        <w:right w:val="none" w:sz="0" w:space="0" w:color="auto"/>
                      </w:divBdr>
                    </w:div>
                    <w:div w:id="1882939772">
                      <w:marLeft w:val="300"/>
                      <w:marRight w:val="0"/>
                      <w:marTop w:val="0"/>
                      <w:marBottom w:val="0"/>
                      <w:divBdr>
                        <w:top w:val="none" w:sz="0" w:space="0" w:color="auto"/>
                        <w:left w:val="none" w:sz="0" w:space="0" w:color="auto"/>
                        <w:bottom w:val="none" w:sz="0" w:space="0" w:color="auto"/>
                        <w:right w:val="none" w:sz="0" w:space="0" w:color="auto"/>
                      </w:divBdr>
                      <w:divsChild>
                        <w:div w:id="602764696">
                          <w:marLeft w:val="0"/>
                          <w:marRight w:val="0"/>
                          <w:marTop w:val="0"/>
                          <w:marBottom w:val="0"/>
                          <w:divBdr>
                            <w:top w:val="none" w:sz="0" w:space="0" w:color="auto"/>
                            <w:left w:val="none" w:sz="0" w:space="0" w:color="auto"/>
                            <w:bottom w:val="none" w:sz="0" w:space="0" w:color="auto"/>
                            <w:right w:val="none" w:sz="0" w:space="0" w:color="auto"/>
                          </w:divBdr>
                          <w:divsChild>
                            <w:div w:id="15179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9901">
      <w:bodyDiv w:val="1"/>
      <w:marLeft w:val="0"/>
      <w:marRight w:val="0"/>
      <w:marTop w:val="0"/>
      <w:marBottom w:val="0"/>
      <w:divBdr>
        <w:top w:val="none" w:sz="0" w:space="0" w:color="auto"/>
        <w:left w:val="none" w:sz="0" w:space="0" w:color="auto"/>
        <w:bottom w:val="none" w:sz="0" w:space="0" w:color="auto"/>
        <w:right w:val="none" w:sz="0" w:space="0" w:color="auto"/>
      </w:divBdr>
      <w:divsChild>
        <w:div w:id="906762065">
          <w:marLeft w:val="0"/>
          <w:marRight w:val="0"/>
          <w:marTop w:val="0"/>
          <w:marBottom w:val="0"/>
          <w:divBdr>
            <w:top w:val="none" w:sz="0" w:space="0" w:color="auto"/>
            <w:left w:val="none" w:sz="0" w:space="0" w:color="auto"/>
            <w:bottom w:val="none" w:sz="0" w:space="0" w:color="auto"/>
            <w:right w:val="none" w:sz="0" w:space="0" w:color="auto"/>
          </w:divBdr>
          <w:divsChild>
            <w:div w:id="1034960770">
              <w:marLeft w:val="0"/>
              <w:marRight w:val="0"/>
              <w:marTop w:val="0"/>
              <w:marBottom w:val="0"/>
              <w:divBdr>
                <w:top w:val="none" w:sz="0" w:space="0" w:color="auto"/>
                <w:left w:val="none" w:sz="0" w:space="0" w:color="auto"/>
                <w:bottom w:val="none" w:sz="0" w:space="0" w:color="auto"/>
                <w:right w:val="none" w:sz="0" w:space="0" w:color="auto"/>
              </w:divBdr>
            </w:div>
            <w:div w:id="1034387011">
              <w:marLeft w:val="0"/>
              <w:marRight w:val="0"/>
              <w:marTop w:val="0"/>
              <w:marBottom w:val="0"/>
              <w:divBdr>
                <w:top w:val="none" w:sz="0" w:space="0" w:color="auto"/>
                <w:left w:val="none" w:sz="0" w:space="0" w:color="auto"/>
                <w:bottom w:val="none" w:sz="0" w:space="0" w:color="auto"/>
                <w:right w:val="none" w:sz="0" w:space="0" w:color="auto"/>
              </w:divBdr>
              <w:divsChild>
                <w:div w:id="708143189">
                  <w:marLeft w:val="0"/>
                  <w:marRight w:val="0"/>
                  <w:marTop w:val="0"/>
                  <w:marBottom w:val="0"/>
                  <w:divBdr>
                    <w:top w:val="none" w:sz="0" w:space="0" w:color="auto"/>
                    <w:left w:val="none" w:sz="0" w:space="0" w:color="auto"/>
                    <w:bottom w:val="none" w:sz="0" w:space="0" w:color="auto"/>
                    <w:right w:val="none" w:sz="0" w:space="0" w:color="auto"/>
                  </w:divBdr>
                  <w:divsChild>
                    <w:div w:id="779760025">
                      <w:marLeft w:val="0"/>
                      <w:marRight w:val="0"/>
                      <w:marTop w:val="0"/>
                      <w:marBottom w:val="0"/>
                      <w:divBdr>
                        <w:top w:val="none" w:sz="0" w:space="0" w:color="auto"/>
                        <w:left w:val="none" w:sz="0" w:space="0" w:color="auto"/>
                        <w:bottom w:val="none" w:sz="0" w:space="0" w:color="auto"/>
                        <w:right w:val="none" w:sz="0" w:space="0" w:color="auto"/>
                      </w:divBdr>
                    </w:div>
                    <w:div w:id="1854342719">
                      <w:marLeft w:val="300"/>
                      <w:marRight w:val="0"/>
                      <w:marTop w:val="0"/>
                      <w:marBottom w:val="0"/>
                      <w:divBdr>
                        <w:top w:val="none" w:sz="0" w:space="0" w:color="auto"/>
                        <w:left w:val="none" w:sz="0" w:space="0" w:color="auto"/>
                        <w:bottom w:val="none" w:sz="0" w:space="0" w:color="auto"/>
                        <w:right w:val="none" w:sz="0" w:space="0" w:color="auto"/>
                      </w:divBdr>
                      <w:divsChild>
                        <w:div w:id="250773422">
                          <w:marLeft w:val="0"/>
                          <w:marRight w:val="0"/>
                          <w:marTop w:val="0"/>
                          <w:marBottom w:val="0"/>
                          <w:divBdr>
                            <w:top w:val="none" w:sz="0" w:space="0" w:color="auto"/>
                            <w:left w:val="none" w:sz="0" w:space="0" w:color="auto"/>
                            <w:bottom w:val="none" w:sz="0" w:space="0" w:color="auto"/>
                            <w:right w:val="none" w:sz="0" w:space="0" w:color="auto"/>
                          </w:divBdr>
                          <w:divsChild>
                            <w:div w:id="1410274707">
                              <w:marLeft w:val="0"/>
                              <w:marRight w:val="0"/>
                              <w:marTop w:val="0"/>
                              <w:marBottom w:val="0"/>
                              <w:divBdr>
                                <w:top w:val="none" w:sz="0" w:space="0" w:color="auto"/>
                                <w:left w:val="none" w:sz="0" w:space="0" w:color="auto"/>
                                <w:bottom w:val="none" w:sz="0" w:space="0" w:color="auto"/>
                                <w:right w:val="none" w:sz="0" w:space="0" w:color="auto"/>
                              </w:divBdr>
                            </w:div>
                            <w:div w:id="6240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8104">
              <w:marLeft w:val="0"/>
              <w:marRight w:val="0"/>
              <w:marTop w:val="0"/>
              <w:marBottom w:val="0"/>
              <w:divBdr>
                <w:top w:val="none" w:sz="0" w:space="0" w:color="auto"/>
                <w:left w:val="none" w:sz="0" w:space="0" w:color="auto"/>
                <w:bottom w:val="none" w:sz="0" w:space="0" w:color="auto"/>
                <w:right w:val="none" w:sz="0" w:space="0" w:color="auto"/>
              </w:divBdr>
              <w:divsChild>
                <w:div w:id="1792701489">
                  <w:marLeft w:val="0"/>
                  <w:marRight w:val="0"/>
                  <w:marTop w:val="0"/>
                  <w:marBottom w:val="0"/>
                  <w:divBdr>
                    <w:top w:val="none" w:sz="0" w:space="0" w:color="auto"/>
                    <w:left w:val="none" w:sz="0" w:space="0" w:color="auto"/>
                    <w:bottom w:val="none" w:sz="0" w:space="0" w:color="auto"/>
                    <w:right w:val="none" w:sz="0" w:space="0" w:color="auto"/>
                  </w:divBdr>
                  <w:divsChild>
                    <w:div w:id="101809335">
                      <w:marLeft w:val="0"/>
                      <w:marRight w:val="0"/>
                      <w:marTop w:val="0"/>
                      <w:marBottom w:val="0"/>
                      <w:divBdr>
                        <w:top w:val="none" w:sz="0" w:space="0" w:color="auto"/>
                        <w:left w:val="none" w:sz="0" w:space="0" w:color="auto"/>
                        <w:bottom w:val="none" w:sz="0" w:space="0" w:color="auto"/>
                        <w:right w:val="none" w:sz="0" w:space="0" w:color="auto"/>
                      </w:divBdr>
                    </w:div>
                    <w:div w:id="1023750567">
                      <w:marLeft w:val="300"/>
                      <w:marRight w:val="0"/>
                      <w:marTop w:val="0"/>
                      <w:marBottom w:val="0"/>
                      <w:divBdr>
                        <w:top w:val="none" w:sz="0" w:space="0" w:color="auto"/>
                        <w:left w:val="none" w:sz="0" w:space="0" w:color="auto"/>
                        <w:bottom w:val="none" w:sz="0" w:space="0" w:color="auto"/>
                        <w:right w:val="none" w:sz="0" w:space="0" w:color="auto"/>
                      </w:divBdr>
                      <w:divsChild>
                        <w:div w:id="1594512992">
                          <w:marLeft w:val="0"/>
                          <w:marRight w:val="0"/>
                          <w:marTop w:val="0"/>
                          <w:marBottom w:val="0"/>
                          <w:divBdr>
                            <w:top w:val="none" w:sz="0" w:space="0" w:color="auto"/>
                            <w:left w:val="none" w:sz="0" w:space="0" w:color="auto"/>
                            <w:bottom w:val="none" w:sz="0" w:space="0" w:color="auto"/>
                            <w:right w:val="none" w:sz="0" w:space="0" w:color="auto"/>
                          </w:divBdr>
                          <w:divsChild>
                            <w:div w:id="497889368">
                              <w:marLeft w:val="0"/>
                              <w:marRight w:val="0"/>
                              <w:marTop w:val="0"/>
                              <w:marBottom w:val="0"/>
                              <w:divBdr>
                                <w:top w:val="none" w:sz="0" w:space="0" w:color="auto"/>
                                <w:left w:val="none" w:sz="0" w:space="0" w:color="auto"/>
                                <w:bottom w:val="none" w:sz="0" w:space="0" w:color="auto"/>
                                <w:right w:val="none" w:sz="0" w:space="0" w:color="auto"/>
                              </w:divBdr>
                            </w:div>
                            <w:div w:id="10952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2831">
              <w:marLeft w:val="0"/>
              <w:marRight w:val="0"/>
              <w:marTop w:val="0"/>
              <w:marBottom w:val="0"/>
              <w:divBdr>
                <w:top w:val="none" w:sz="0" w:space="0" w:color="auto"/>
                <w:left w:val="none" w:sz="0" w:space="0" w:color="auto"/>
                <w:bottom w:val="none" w:sz="0" w:space="0" w:color="auto"/>
                <w:right w:val="none" w:sz="0" w:space="0" w:color="auto"/>
              </w:divBdr>
              <w:divsChild>
                <w:div w:id="1606033900">
                  <w:marLeft w:val="0"/>
                  <w:marRight w:val="0"/>
                  <w:marTop w:val="0"/>
                  <w:marBottom w:val="0"/>
                  <w:divBdr>
                    <w:top w:val="none" w:sz="0" w:space="0" w:color="auto"/>
                    <w:left w:val="none" w:sz="0" w:space="0" w:color="auto"/>
                    <w:bottom w:val="none" w:sz="0" w:space="0" w:color="auto"/>
                    <w:right w:val="none" w:sz="0" w:space="0" w:color="auto"/>
                  </w:divBdr>
                  <w:divsChild>
                    <w:div w:id="567108439">
                      <w:marLeft w:val="0"/>
                      <w:marRight w:val="0"/>
                      <w:marTop w:val="0"/>
                      <w:marBottom w:val="0"/>
                      <w:divBdr>
                        <w:top w:val="none" w:sz="0" w:space="0" w:color="auto"/>
                        <w:left w:val="none" w:sz="0" w:space="0" w:color="auto"/>
                        <w:bottom w:val="none" w:sz="0" w:space="0" w:color="auto"/>
                        <w:right w:val="none" w:sz="0" w:space="0" w:color="auto"/>
                      </w:divBdr>
                    </w:div>
                    <w:div w:id="1840999758">
                      <w:marLeft w:val="300"/>
                      <w:marRight w:val="0"/>
                      <w:marTop w:val="0"/>
                      <w:marBottom w:val="0"/>
                      <w:divBdr>
                        <w:top w:val="none" w:sz="0" w:space="0" w:color="auto"/>
                        <w:left w:val="none" w:sz="0" w:space="0" w:color="auto"/>
                        <w:bottom w:val="none" w:sz="0" w:space="0" w:color="auto"/>
                        <w:right w:val="none" w:sz="0" w:space="0" w:color="auto"/>
                      </w:divBdr>
                      <w:divsChild>
                        <w:div w:id="704790906">
                          <w:marLeft w:val="0"/>
                          <w:marRight w:val="0"/>
                          <w:marTop w:val="0"/>
                          <w:marBottom w:val="0"/>
                          <w:divBdr>
                            <w:top w:val="none" w:sz="0" w:space="0" w:color="auto"/>
                            <w:left w:val="none" w:sz="0" w:space="0" w:color="auto"/>
                            <w:bottom w:val="none" w:sz="0" w:space="0" w:color="auto"/>
                            <w:right w:val="none" w:sz="0" w:space="0" w:color="auto"/>
                          </w:divBdr>
                          <w:divsChild>
                            <w:div w:id="449785915">
                              <w:marLeft w:val="0"/>
                              <w:marRight w:val="0"/>
                              <w:marTop w:val="0"/>
                              <w:marBottom w:val="0"/>
                              <w:divBdr>
                                <w:top w:val="none" w:sz="0" w:space="0" w:color="auto"/>
                                <w:left w:val="none" w:sz="0" w:space="0" w:color="auto"/>
                                <w:bottom w:val="none" w:sz="0" w:space="0" w:color="auto"/>
                                <w:right w:val="none" w:sz="0" w:space="0" w:color="auto"/>
                              </w:divBdr>
                            </w:div>
                            <w:div w:id="14463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2885</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Gandulfo</dc:creator>
  <cp:keywords/>
  <dc:description/>
  <cp:lastModifiedBy>Maria Dantas-Whitney</cp:lastModifiedBy>
  <cp:revision>2</cp:revision>
  <dcterms:created xsi:type="dcterms:W3CDTF">2018-09-09T17:24:00Z</dcterms:created>
  <dcterms:modified xsi:type="dcterms:W3CDTF">2018-09-09T17:24:00Z</dcterms:modified>
</cp:coreProperties>
</file>