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2" w:rsidRDefault="00BB4CB3" w:rsidP="00BC6222">
      <w:pPr>
        <w:jc w:val="center"/>
      </w:pPr>
      <w:r>
        <w:t>V SIMPOSIO INTERNACIONAL</w:t>
      </w:r>
    </w:p>
    <w:p w:rsidR="00BB4CB3" w:rsidRDefault="00BB4CB3" w:rsidP="00BC6222">
      <w:pPr>
        <w:jc w:val="center"/>
        <w:rPr>
          <w:i/>
        </w:rPr>
      </w:pPr>
      <w:r>
        <w:rPr>
          <w:i/>
        </w:rPr>
        <w:t>Encuentros enográficos con niñas, niños, adolescentes y jóvenes en contextos educativos</w:t>
      </w:r>
    </w:p>
    <w:p w:rsidR="00BB4CB3" w:rsidRPr="00BB4CB3" w:rsidRDefault="00BB4CB3" w:rsidP="00BC6222">
      <w:pPr>
        <w:jc w:val="center"/>
      </w:pPr>
      <w:r>
        <w:t>UNNE, 24-26 de octubre de 2018</w:t>
      </w:r>
    </w:p>
    <w:p w:rsidR="00555BF2" w:rsidRDefault="00555BF2" w:rsidP="00BC6222">
      <w:pPr>
        <w:jc w:val="center"/>
      </w:pPr>
    </w:p>
    <w:p w:rsidR="00773FB6" w:rsidRDefault="00555BF2" w:rsidP="00555BF2">
      <w:r w:rsidRPr="00DA6044">
        <w:rPr>
          <w:u w:val="single"/>
        </w:rPr>
        <w:t>Título</w:t>
      </w:r>
      <w:r>
        <w:t xml:space="preserve">: </w:t>
      </w:r>
      <w:r w:rsidR="00AC59C9">
        <w:t xml:space="preserve">La participación de niñxs en  contextos académicos: entre expertos y legos  </w:t>
      </w:r>
    </w:p>
    <w:p w:rsidR="00AC59C9" w:rsidRDefault="00AC59C9" w:rsidP="00BC6222">
      <w:pPr>
        <w:jc w:val="center"/>
      </w:pPr>
    </w:p>
    <w:p w:rsidR="00DA6044" w:rsidRDefault="00555BF2" w:rsidP="00555BF2">
      <w:r w:rsidRPr="00DA6044">
        <w:rPr>
          <w:u w:val="single"/>
        </w:rPr>
        <w:t>Autora</w:t>
      </w:r>
      <w:r>
        <w:t>: Diana Milstein</w:t>
      </w:r>
      <w:r w:rsidR="00A912E5">
        <w:t xml:space="preserve">. </w:t>
      </w:r>
    </w:p>
    <w:p w:rsidR="00AC59C9" w:rsidRDefault="00DA6044" w:rsidP="00555BF2">
      <w:r>
        <w:rPr>
          <w:u w:val="single"/>
        </w:rPr>
        <w:t xml:space="preserve">Filiación </w:t>
      </w:r>
      <w:r w:rsidRPr="00DA6044">
        <w:rPr>
          <w:u w:val="single"/>
        </w:rPr>
        <w:t>institucional</w:t>
      </w:r>
      <w:r>
        <w:rPr>
          <w:u w:val="single"/>
        </w:rPr>
        <w:t>:</w:t>
      </w:r>
      <w:r w:rsidR="00A912E5" w:rsidRPr="00DA6044">
        <w:t>CIS</w:t>
      </w:r>
      <w:r w:rsidR="00A912E5">
        <w:t>-CONICET-IDES</w:t>
      </w:r>
      <w:r>
        <w:t>.</w:t>
      </w:r>
    </w:p>
    <w:p w:rsidR="00555BF2" w:rsidRDefault="00555BF2" w:rsidP="00555BF2"/>
    <w:p w:rsidR="00555BF2" w:rsidRPr="002E7A62" w:rsidRDefault="00555BF2" w:rsidP="00555BF2">
      <w:bookmarkStart w:id="0" w:name="_GoBack"/>
      <w:r w:rsidRPr="00DA6044">
        <w:rPr>
          <w:u w:val="single"/>
        </w:rPr>
        <w:t>Resumen</w:t>
      </w:r>
      <w:bookmarkEnd w:id="0"/>
      <w:r>
        <w:t>:</w:t>
      </w:r>
    </w:p>
    <w:p w:rsidR="004068F1" w:rsidRDefault="004068F1"/>
    <w:p w:rsidR="004F0319" w:rsidRDefault="00294C18" w:rsidP="00AC59C9">
      <w:pPr>
        <w:jc w:val="both"/>
      </w:pPr>
      <w:r>
        <w:t xml:space="preserve">Cuando </w:t>
      </w:r>
      <w:r w:rsidR="00824A67">
        <w:t>en</w:t>
      </w:r>
      <w:r w:rsidR="00B57DA1">
        <w:t xml:space="preserve"> </w:t>
      </w:r>
      <w:r>
        <w:t>2009 comenzamos a trabajar en colaboración con colegas que tenían experiencia en etnografía con niños</w:t>
      </w:r>
      <w:r w:rsidR="00007FAA">
        <w:t>,</w:t>
      </w:r>
      <w:r w:rsidR="00B57DA1">
        <w:t xml:space="preserve"> </w:t>
      </w:r>
      <w:r w:rsidR="00007FAA">
        <w:t>imaginamos</w:t>
      </w:r>
      <w:r w:rsidR="003E12E9">
        <w:t xml:space="preserve"> la posibilida</w:t>
      </w:r>
      <w:r w:rsidR="001F1ABD">
        <w:t>d de compartir alguna tarea de i</w:t>
      </w:r>
      <w:r w:rsidR="003E12E9">
        <w:t>ntercambio</w:t>
      </w:r>
      <w:r w:rsidR="00B57DA1">
        <w:t xml:space="preserve"> </w:t>
      </w:r>
      <w:r w:rsidR="00CD2729">
        <w:t>en alguna jornada</w:t>
      </w:r>
      <w:r w:rsidR="00A21470">
        <w:t>,</w:t>
      </w:r>
      <w:r w:rsidR="00B57DA1">
        <w:t xml:space="preserve"> </w:t>
      </w:r>
      <w:r w:rsidR="003E12E9">
        <w:t xml:space="preserve">con niños y niñas que estuvieran </w:t>
      </w:r>
      <w:r w:rsidR="00C30DD5">
        <w:t>investigando</w:t>
      </w:r>
      <w:r w:rsidR="003E12E9">
        <w:t xml:space="preserve"> con nosotros o con</w:t>
      </w:r>
      <w:r w:rsidR="00BA35D3">
        <w:t xml:space="preserve"> otros colegas. En 2018 </w:t>
      </w:r>
      <w:r w:rsidR="00952E97">
        <w:t xml:space="preserve">alcanzamos este objetivo </w:t>
      </w:r>
      <w:r w:rsidR="00A14E0F">
        <w:t xml:space="preserve">durante </w:t>
      </w:r>
      <w:r w:rsidR="00952E97">
        <w:t>el 2do seminario internacional de etnografía con n</w:t>
      </w:r>
      <w:r w:rsidR="00007FAA">
        <w:t xml:space="preserve">iños que </w:t>
      </w:r>
      <w:r w:rsidR="000C2E90">
        <w:t xml:space="preserve">organizamos </w:t>
      </w:r>
      <w:r w:rsidR="00582777">
        <w:t xml:space="preserve">en Bogotá, </w:t>
      </w:r>
      <w:r w:rsidR="000C2E90">
        <w:t>con RIENN</w:t>
      </w:r>
      <w:r w:rsidR="001311D1">
        <w:rPr>
          <w:rStyle w:val="Refdenotaalpie"/>
        </w:rPr>
        <w:footnoteReference w:id="2"/>
      </w:r>
      <w:r w:rsidR="000C2E90">
        <w:t xml:space="preserve"> y </w:t>
      </w:r>
      <w:r w:rsidR="00007FAA">
        <w:t>la Pontificia Universidad J</w:t>
      </w:r>
      <w:r w:rsidR="00952E97">
        <w:t>averiana</w:t>
      </w:r>
      <w:r w:rsidR="00582777">
        <w:t>.</w:t>
      </w:r>
      <w:r w:rsidR="00B57DA1">
        <w:t xml:space="preserve"> </w:t>
      </w:r>
      <w:r w:rsidR="003C00CF">
        <w:t>Un grup</w:t>
      </w:r>
      <w:r w:rsidR="001311D1">
        <w:t>o de niños y jóvenes</w:t>
      </w:r>
      <w:r w:rsidR="00BC65BB">
        <w:t xml:space="preserve"> pertenecientes al “Movimiento  </w:t>
      </w:r>
      <w:r w:rsidR="003C00CF">
        <w:t>Gestores de Paz</w:t>
      </w:r>
      <w:r w:rsidR="001311D1">
        <w:rPr>
          <w:rStyle w:val="Refdenotaalpie"/>
        </w:rPr>
        <w:footnoteReference w:id="3"/>
      </w:r>
      <w:r w:rsidR="003C00CF">
        <w:t xml:space="preserve">”, </w:t>
      </w:r>
      <w:r w:rsidR="00FA7007">
        <w:t>que habían integrado un equipo de investiga</w:t>
      </w:r>
      <w:r w:rsidR="00582777">
        <w:t>ción,</w:t>
      </w:r>
      <w:r w:rsidR="00FA7007">
        <w:t xml:space="preserve"> presentaron su trabajo junto a otros investigadores adultos en un panel denominado “experiencias etnográficas”. De ese g</w:t>
      </w:r>
      <w:r w:rsidR="00582777">
        <w:t>rupo concurrieron al seminario 8</w:t>
      </w:r>
      <w:r w:rsidR="007116BA">
        <w:t xml:space="preserve"> integrantes y 3 de ellos fueron los expositores. A mi me correspond</w:t>
      </w:r>
      <w:r w:rsidR="00096B9E">
        <w:t>ía</w:t>
      </w:r>
      <w:r w:rsidR="007116BA">
        <w:t xml:space="preserve"> ser la moderadora de es</w:t>
      </w:r>
      <w:r w:rsidR="00044C97">
        <w:t>a presentación</w:t>
      </w:r>
      <w:r w:rsidR="00B41FD6">
        <w:t>. U</w:t>
      </w:r>
      <w:r w:rsidR="00096B9E">
        <w:t xml:space="preserve">na inesperada circunstancia me llevó </w:t>
      </w:r>
      <w:r w:rsidR="00B41FD6">
        <w:t xml:space="preserve">intuitivamente </w:t>
      </w:r>
      <w:r w:rsidR="00096B9E">
        <w:t xml:space="preserve">a invitar a Sarita </w:t>
      </w:r>
      <w:r w:rsidR="00247370">
        <w:t>a compartir es</w:t>
      </w:r>
      <w:r w:rsidR="00096B9E">
        <w:t>a tarea de coordinación del panel</w:t>
      </w:r>
      <w:r w:rsidR="0074020D">
        <w:t xml:space="preserve"> y la impulsó a ella a aceptar </w:t>
      </w:r>
      <w:r w:rsidR="00B41FD6">
        <w:t>mi invitación de inmediato</w:t>
      </w:r>
      <w:r w:rsidR="0074020D">
        <w:t xml:space="preserve">. </w:t>
      </w:r>
      <w:r w:rsidR="00B41FD6">
        <w:t xml:space="preserve">Sarita es una niña de 7 años que forma parte del Movimiento antes mencionado. </w:t>
      </w:r>
      <w:r w:rsidR="009814A3">
        <w:t xml:space="preserve">¿Cómo fue posible esta sintonía en el encuentro con Sarita en ese auditorio? ¿Qué vibró en mi cuando la invité a Sarita y qué  la cautivó a ella? </w:t>
      </w:r>
      <w:r w:rsidR="007B2953">
        <w:t>Sarita, según me dijo, no sabía en qué consistía esa tarea y le daba vergüenza que “la hicieran hablar”</w:t>
      </w:r>
      <w:r w:rsidR="00D70242">
        <w:t xml:space="preserve">. </w:t>
      </w:r>
      <w:r w:rsidR="00582777">
        <w:t>Aceptó</w:t>
      </w:r>
      <w:r w:rsidR="00D70242">
        <w:t xml:space="preserve"> estar</w:t>
      </w:r>
      <w:r w:rsidR="00423977">
        <w:t xml:space="preserve"> conmigo </w:t>
      </w:r>
      <w:r w:rsidR="00582777">
        <w:t xml:space="preserve">en el escenario </w:t>
      </w:r>
      <w:r w:rsidR="00423977">
        <w:t xml:space="preserve">y </w:t>
      </w:r>
      <w:r w:rsidR="009814A3">
        <w:t>eligió</w:t>
      </w:r>
      <w:r w:rsidR="00631BB8">
        <w:t xml:space="preserve"> </w:t>
      </w:r>
      <w:r w:rsidR="00BC65BB">
        <w:t xml:space="preserve">como actividad que realizaría ella, </w:t>
      </w:r>
      <w:r w:rsidR="00423977">
        <w:t xml:space="preserve">acercar el micrófono a las personas del público cuando </w:t>
      </w:r>
      <w:r w:rsidR="00582777">
        <w:t>solicitaran la palabra</w:t>
      </w:r>
      <w:r w:rsidR="00423977">
        <w:t xml:space="preserve">. </w:t>
      </w:r>
      <w:r w:rsidR="00582777">
        <w:t>A medida que</w:t>
      </w:r>
      <w:r w:rsidR="00423977">
        <w:t xml:space="preserve"> se desarrollaba el panel fue asumiendo otras tareas y </w:t>
      </w:r>
      <w:r w:rsidR="00757DDF">
        <w:t>en el tramo final</w:t>
      </w:r>
      <w:r w:rsidR="00BC65BB">
        <w:t>,</w:t>
      </w:r>
      <w:r w:rsidR="00B57DA1">
        <w:t xml:space="preserve"> </w:t>
      </w:r>
      <w:r w:rsidR="00BC65BB">
        <w:t>ella</w:t>
      </w:r>
      <w:r w:rsidR="00B57DA1">
        <w:t xml:space="preserve"> </w:t>
      </w:r>
      <w:r w:rsidR="00423977">
        <w:t>habló por micrófono ante el público.</w:t>
      </w:r>
      <w:r w:rsidR="00B57DA1">
        <w:t xml:space="preserve"> </w:t>
      </w:r>
      <w:r w:rsidR="00B60399">
        <w:t xml:space="preserve">¿Cómo fuimos entre ambas con-formando nuestra interacción y la interacción con  los panelistas y el público? </w:t>
      </w:r>
      <w:r w:rsidR="00B850FF">
        <w:t xml:space="preserve">En el curso de las 3 horas que duró la actividad Sarita </w:t>
      </w:r>
      <w:r w:rsidR="00EB30FD">
        <w:rPr>
          <w:lang w:val="es-ES_tradnl"/>
        </w:rPr>
        <w:t xml:space="preserve">logró </w:t>
      </w:r>
      <w:r w:rsidR="00EB30FD" w:rsidRPr="00EB30FD">
        <w:rPr>
          <w:lang w:val="es-ES_tradnl"/>
        </w:rPr>
        <w:t xml:space="preserve"> participar de una manera activa en </w:t>
      </w:r>
      <w:r w:rsidR="00EB30FD">
        <w:rPr>
          <w:lang w:val="es-ES_tradnl"/>
        </w:rPr>
        <w:t>una práctica de una comunidad relativamente extraña para ella y modificar la visión de sí misma respecto a esa comunidad</w:t>
      </w:r>
      <w:r w:rsidR="00B60399">
        <w:rPr>
          <w:lang w:val="es-ES_tradnl"/>
        </w:rPr>
        <w:t>; se integró con acciones, comportamientos y conversaciones que dieron forma a su afiliación a un equipo de trabajo académico</w:t>
      </w:r>
      <w:r w:rsidR="0049371E">
        <w:rPr>
          <w:lang w:val="es-ES_tradnl"/>
        </w:rPr>
        <w:t>.</w:t>
      </w:r>
      <w:r w:rsidR="00B57DA1">
        <w:rPr>
          <w:lang w:val="es-ES_tradnl"/>
        </w:rPr>
        <w:t xml:space="preserve"> </w:t>
      </w:r>
      <w:r w:rsidR="0049371E">
        <w:rPr>
          <w:lang w:val="es-ES_tradnl"/>
        </w:rPr>
        <w:t xml:space="preserve">Apoyándome en </w:t>
      </w:r>
      <w:r w:rsidR="004F0319">
        <w:rPr>
          <w:lang w:val="es-ES_tradnl"/>
        </w:rPr>
        <w:t>la noción de</w:t>
      </w:r>
      <w:r w:rsidR="004F0319" w:rsidRPr="004F0319">
        <w:rPr>
          <w:lang w:val="es-ES_tradnl"/>
        </w:rPr>
        <w:t xml:space="preserve"> comunidad de práctica</w:t>
      </w:r>
      <w:r w:rsidR="00B57DA1">
        <w:rPr>
          <w:lang w:val="es-ES_tradnl"/>
        </w:rPr>
        <w:t xml:space="preserve"> </w:t>
      </w:r>
      <w:r w:rsidR="004F0319">
        <w:rPr>
          <w:lang w:val="es-ES_tradnl"/>
        </w:rPr>
        <w:t xml:space="preserve">y en </w:t>
      </w:r>
      <w:r w:rsidR="0049371E" w:rsidRPr="004F0319">
        <w:rPr>
          <w:lang w:val="es-ES_tradnl"/>
        </w:rPr>
        <w:t>los</w:t>
      </w:r>
      <w:r w:rsidR="0049371E">
        <w:rPr>
          <w:lang w:val="es-ES_tradnl"/>
        </w:rPr>
        <w:t xml:space="preserve"> componentes que caracterizan la participación social como un proceso de aprender y conocer</w:t>
      </w:r>
      <w:r w:rsidR="004F0319">
        <w:rPr>
          <w:lang w:val="es-ES_tradnl"/>
        </w:rPr>
        <w:t xml:space="preserve"> (Lave y Wenger, 1990)</w:t>
      </w:r>
      <w:r w:rsidR="00BB4CB3">
        <w:rPr>
          <w:lang w:val="es-ES_tradnl"/>
        </w:rPr>
        <w:t>,</w:t>
      </w:r>
      <w:r w:rsidR="00B57DA1">
        <w:rPr>
          <w:lang w:val="es-ES_tradnl"/>
        </w:rPr>
        <w:t xml:space="preserve"> </w:t>
      </w:r>
      <w:r w:rsidR="0049371E">
        <w:t>describiré</w:t>
      </w:r>
      <w:r w:rsidR="00631BB8">
        <w:t xml:space="preserve"> </w:t>
      </w:r>
      <w:r w:rsidR="00D85AB2">
        <w:t>esta experiencia de coordinación colaborativ</w:t>
      </w:r>
      <w:r w:rsidR="004F0319">
        <w:t>a</w:t>
      </w:r>
      <w:r w:rsidR="00D85AB2">
        <w:t xml:space="preserve"> en</w:t>
      </w:r>
      <w:r w:rsidR="0049371E">
        <w:t xml:space="preserve"> un</w:t>
      </w:r>
      <w:r w:rsidR="00D85AB2">
        <w:t xml:space="preserve"> contexto académico</w:t>
      </w:r>
      <w:r w:rsidR="00BB4CB3">
        <w:t xml:space="preserve">. Asimismo </w:t>
      </w:r>
      <w:r w:rsidR="00BC6222">
        <w:t xml:space="preserve">intentaré reflexionar acerca de algunas </w:t>
      </w:r>
      <w:r w:rsidR="00A17BA1">
        <w:t xml:space="preserve">implicancias </w:t>
      </w:r>
      <w:r w:rsidR="00BC6222">
        <w:t xml:space="preserve">que </w:t>
      </w:r>
      <w:r w:rsidR="00A17BA1">
        <w:t>tiene para el contexto académico</w:t>
      </w:r>
      <w:r w:rsidR="00BB4CB3">
        <w:t>,</w:t>
      </w:r>
      <w:r w:rsidR="00631BB8">
        <w:t xml:space="preserve"> </w:t>
      </w:r>
      <w:r w:rsidR="001D210B">
        <w:t xml:space="preserve">la alteración parcial de roles </w:t>
      </w:r>
      <w:r w:rsidR="00BC6222">
        <w:t xml:space="preserve">relativamente formalizados </w:t>
      </w:r>
      <w:r w:rsidR="001D210B">
        <w:t>entre expertos y legos</w:t>
      </w:r>
      <w:r w:rsidR="00BC6222">
        <w:t xml:space="preserve"> cuando irrumpe la presencia protagónica de una niña no experta</w:t>
      </w:r>
      <w:r w:rsidR="00BB4CB3">
        <w:t>.</w:t>
      </w:r>
    </w:p>
    <w:p w:rsidR="004F0319" w:rsidRDefault="004F0319" w:rsidP="004F0319"/>
    <w:p w:rsidR="004F0319" w:rsidRDefault="004F0319" w:rsidP="004F0319"/>
    <w:p w:rsidR="004F0319" w:rsidRPr="00BB4CB3" w:rsidRDefault="004F0319" w:rsidP="004F0319"/>
    <w:p w:rsidR="00BB613D" w:rsidRDefault="00BB613D" w:rsidP="005A11DF"/>
    <w:p w:rsidR="00773FB6" w:rsidRPr="00A21470" w:rsidRDefault="00773FB6">
      <w:pPr>
        <w:rPr>
          <w:lang w:val="es-ES_tradnl"/>
        </w:rPr>
      </w:pPr>
    </w:p>
    <w:sectPr w:rsidR="00773FB6" w:rsidRPr="00A21470" w:rsidSect="00DE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B7" w:rsidRDefault="007911B7" w:rsidP="001311D1">
      <w:r>
        <w:separator/>
      </w:r>
    </w:p>
  </w:endnote>
  <w:endnote w:type="continuationSeparator" w:id="1">
    <w:p w:rsidR="007911B7" w:rsidRDefault="007911B7" w:rsidP="0013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B7" w:rsidRDefault="007911B7" w:rsidP="001311D1">
      <w:r>
        <w:separator/>
      </w:r>
    </w:p>
  </w:footnote>
  <w:footnote w:type="continuationSeparator" w:id="1">
    <w:p w:rsidR="007911B7" w:rsidRDefault="007911B7" w:rsidP="001311D1">
      <w:r>
        <w:continuationSeparator/>
      </w:r>
    </w:p>
  </w:footnote>
  <w:footnote w:id="2">
    <w:p w:rsidR="001311D1" w:rsidRPr="001311D1" w:rsidRDefault="001311D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Red Internacional de Etnografía con Niños, Niñas, Adolescentes y Jóvenes</w:t>
      </w:r>
    </w:p>
  </w:footnote>
  <w:footnote w:id="3">
    <w:p w:rsidR="001311D1" w:rsidRPr="001311D1" w:rsidRDefault="001311D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BC65BB">
        <w:t>En este ocasión los asistentes eran del Moviemitno Gestores de Paz de Soacha, Bogotá</w:t>
      </w:r>
      <w:r w:rsidR="00B57DA1">
        <w:t xml:space="preserve"> </w:t>
      </w:r>
      <w:r w:rsidR="00BC65BB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C18"/>
    <w:rsid w:val="00002C80"/>
    <w:rsid w:val="00007FAA"/>
    <w:rsid w:val="00044C97"/>
    <w:rsid w:val="0004743C"/>
    <w:rsid w:val="00057498"/>
    <w:rsid w:val="0008234C"/>
    <w:rsid w:val="00096B9E"/>
    <w:rsid w:val="000A4F4B"/>
    <w:rsid w:val="000C2E90"/>
    <w:rsid w:val="000C3AA8"/>
    <w:rsid w:val="000C60CE"/>
    <w:rsid w:val="000E4CCE"/>
    <w:rsid w:val="00121FC2"/>
    <w:rsid w:val="001243F4"/>
    <w:rsid w:val="001311D1"/>
    <w:rsid w:val="001469A1"/>
    <w:rsid w:val="00165387"/>
    <w:rsid w:val="00176704"/>
    <w:rsid w:val="0018688C"/>
    <w:rsid w:val="001D210B"/>
    <w:rsid w:val="001D45EC"/>
    <w:rsid w:val="001E4A6C"/>
    <w:rsid w:val="001E7430"/>
    <w:rsid w:val="001F1ABD"/>
    <w:rsid w:val="0021037C"/>
    <w:rsid w:val="00226C16"/>
    <w:rsid w:val="00232D0E"/>
    <w:rsid w:val="00247370"/>
    <w:rsid w:val="0026437E"/>
    <w:rsid w:val="00281BB6"/>
    <w:rsid w:val="00294C18"/>
    <w:rsid w:val="002E5C46"/>
    <w:rsid w:val="002E7A62"/>
    <w:rsid w:val="002F5F4E"/>
    <w:rsid w:val="00327084"/>
    <w:rsid w:val="00332790"/>
    <w:rsid w:val="003343BE"/>
    <w:rsid w:val="003431F8"/>
    <w:rsid w:val="00391A52"/>
    <w:rsid w:val="00397C65"/>
    <w:rsid w:val="003B399E"/>
    <w:rsid w:val="003C00CF"/>
    <w:rsid w:val="003E12E9"/>
    <w:rsid w:val="003F00CC"/>
    <w:rsid w:val="003F0658"/>
    <w:rsid w:val="004068F1"/>
    <w:rsid w:val="00423977"/>
    <w:rsid w:val="0047075F"/>
    <w:rsid w:val="0049306C"/>
    <w:rsid w:val="0049371E"/>
    <w:rsid w:val="004F0319"/>
    <w:rsid w:val="005038CC"/>
    <w:rsid w:val="00527F0D"/>
    <w:rsid w:val="00532C78"/>
    <w:rsid w:val="00537EBE"/>
    <w:rsid w:val="00555BF2"/>
    <w:rsid w:val="005614A7"/>
    <w:rsid w:val="00564837"/>
    <w:rsid w:val="005731C9"/>
    <w:rsid w:val="00573BF8"/>
    <w:rsid w:val="005752B7"/>
    <w:rsid w:val="00582777"/>
    <w:rsid w:val="005A0183"/>
    <w:rsid w:val="005A11DF"/>
    <w:rsid w:val="005B5ADA"/>
    <w:rsid w:val="005C2677"/>
    <w:rsid w:val="005C68B2"/>
    <w:rsid w:val="005D3ADC"/>
    <w:rsid w:val="005F409C"/>
    <w:rsid w:val="00605E06"/>
    <w:rsid w:val="00627414"/>
    <w:rsid w:val="00631BB8"/>
    <w:rsid w:val="00691EE0"/>
    <w:rsid w:val="006965EC"/>
    <w:rsid w:val="006976C5"/>
    <w:rsid w:val="006A41DA"/>
    <w:rsid w:val="006A4C4C"/>
    <w:rsid w:val="007116BA"/>
    <w:rsid w:val="00717A17"/>
    <w:rsid w:val="0074020D"/>
    <w:rsid w:val="007574A6"/>
    <w:rsid w:val="00757DDF"/>
    <w:rsid w:val="007611B0"/>
    <w:rsid w:val="00773FB6"/>
    <w:rsid w:val="00786B88"/>
    <w:rsid w:val="007911B7"/>
    <w:rsid w:val="007B2953"/>
    <w:rsid w:val="007E366C"/>
    <w:rsid w:val="007F52E0"/>
    <w:rsid w:val="00824A67"/>
    <w:rsid w:val="00825D0A"/>
    <w:rsid w:val="008441EF"/>
    <w:rsid w:val="00847B82"/>
    <w:rsid w:val="00857A76"/>
    <w:rsid w:val="00865BC0"/>
    <w:rsid w:val="00865D0D"/>
    <w:rsid w:val="008660A7"/>
    <w:rsid w:val="00873A27"/>
    <w:rsid w:val="00876D0D"/>
    <w:rsid w:val="0088419E"/>
    <w:rsid w:val="00885A8B"/>
    <w:rsid w:val="00892736"/>
    <w:rsid w:val="008A2DE5"/>
    <w:rsid w:val="008D16BD"/>
    <w:rsid w:val="00903BA8"/>
    <w:rsid w:val="00920133"/>
    <w:rsid w:val="00952E97"/>
    <w:rsid w:val="00971F6E"/>
    <w:rsid w:val="009814A3"/>
    <w:rsid w:val="009927B2"/>
    <w:rsid w:val="009B7EEB"/>
    <w:rsid w:val="009D210B"/>
    <w:rsid w:val="00A12292"/>
    <w:rsid w:val="00A14E0F"/>
    <w:rsid w:val="00A17BA1"/>
    <w:rsid w:val="00A21470"/>
    <w:rsid w:val="00A80F13"/>
    <w:rsid w:val="00A912E5"/>
    <w:rsid w:val="00A92CB2"/>
    <w:rsid w:val="00AC59C9"/>
    <w:rsid w:val="00AD340B"/>
    <w:rsid w:val="00AF2EEF"/>
    <w:rsid w:val="00AF5307"/>
    <w:rsid w:val="00B37661"/>
    <w:rsid w:val="00B41FD6"/>
    <w:rsid w:val="00B43F36"/>
    <w:rsid w:val="00B57DA1"/>
    <w:rsid w:val="00B60399"/>
    <w:rsid w:val="00B813F3"/>
    <w:rsid w:val="00B850FF"/>
    <w:rsid w:val="00B9609A"/>
    <w:rsid w:val="00B97F6C"/>
    <w:rsid w:val="00BA35D3"/>
    <w:rsid w:val="00BB4831"/>
    <w:rsid w:val="00BB4CB3"/>
    <w:rsid w:val="00BB613D"/>
    <w:rsid w:val="00BC24BE"/>
    <w:rsid w:val="00BC6222"/>
    <w:rsid w:val="00BC65BB"/>
    <w:rsid w:val="00BD6BA8"/>
    <w:rsid w:val="00C01D77"/>
    <w:rsid w:val="00C25F57"/>
    <w:rsid w:val="00C30DD5"/>
    <w:rsid w:val="00CC6511"/>
    <w:rsid w:val="00CD2729"/>
    <w:rsid w:val="00D34959"/>
    <w:rsid w:val="00D51AB8"/>
    <w:rsid w:val="00D53ED9"/>
    <w:rsid w:val="00D70242"/>
    <w:rsid w:val="00D85AB2"/>
    <w:rsid w:val="00DA6044"/>
    <w:rsid w:val="00DC2599"/>
    <w:rsid w:val="00DE336B"/>
    <w:rsid w:val="00E025B1"/>
    <w:rsid w:val="00E02E2F"/>
    <w:rsid w:val="00E231E7"/>
    <w:rsid w:val="00E42FF3"/>
    <w:rsid w:val="00E468C7"/>
    <w:rsid w:val="00E5397E"/>
    <w:rsid w:val="00EB30FD"/>
    <w:rsid w:val="00EB4442"/>
    <w:rsid w:val="00ED2BC1"/>
    <w:rsid w:val="00EF7694"/>
    <w:rsid w:val="00F00465"/>
    <w:rsid w:val="00F370C3"/>
    <w:rsid w:val="00F402FF"/>
    <w:rsid w:val="00F51B83"/>
    <w:rsid w:val="00F526A7"/>
    <w:rsid w:val="00F73A0F"/>
    <w:rsid w:val="00F84525"/>
    <w:rsid w:val="00FA7007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52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52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52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2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2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E0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E0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26A7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26A7"/>
    <w:rPr>
      <w:rFonts w:ascii="Courier" w:hAnsi="Courier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1311D1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311D1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31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Milstein</dc:creator>
  <cp:keywords/>
  <dc:description/>
  <cp:lastModifiedBy>Caro</cp:lastModifiedBy>
  <cp:revision>5</cp:revision>
  <dcterms:created xsi:type="dcterms:W3CDTF">2018-06-10T16:17:00Z</dcterms:created>
  <dcterms:modified xsi:type="dcterms:W3CDTF">2018-07-06T16:13:00Z</dcterms:modified>
</cp:coreProperties>
</file>